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959"/>
        <w:gridCol w:w="140"/>
        <w:gridCol w:w="285"/>
        <w:gridCol w:w="1134"/>
        <w:gridCol w:w="284"/>
        <w:gridCol w:w="270"/>
        <w:gridCol w:w="301"/>
        <w:gridCol w:w="1697"/>
        <w:gridCol w:w="567"/>
        <w:gridCol w:w="138"/>
        <w:gridCol w:w="287"/>
        <w:gridCol w:w="1417"/>
        <w:gridCol w:w="426"/>
        <w:gridCol w:w="425"/>
        <w:gridCol w:w="1705"/>
        <w:gridCol w:w="415"/>
        <w:gridCol w:w="11"/>
      </w:tblGrid>
      <w:tr w:rsidR="008E5FDB" w:rsidRPr="00E93053" w:rsidTr="00DD5007">
        <w:trPr>
          <w:gridAfter w:val="1"/>
          <w:wAfter w:w="11" w:type="dxa"/>
          <w:trHeight w:val="70"/>
        </w:trPr>
        <w:tc>
          <w:tcPr>
            <w:tcW w:w="10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8E5FDB" w:rsidRPr="00E93053" w:rsidTr="00DD5007">
        <w:trPr>
          <w:gridAfter w:val="1"/>
          <w:wAfter w:w="11" w:type="dxa"/>
          <w:trHeight w:val="21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E5FDB" w:rsidRPr="00E93053" w:rsidTr="00DD5007">
        <w:trPr>
          <w:gridAfter w:val="1"/>
          <w:wAfter w:w="11" w:type="dxa"/>
          <w:trHeight w:val="14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E5FDB" w:rsidRPr="00E93053" w:rsidTr="00DD5007">
        <w:trPr>
          <w:gridAfter w:val="1"/>
          <w:wAfter w:w="11" w:type="dxa"/>
          <w:trHeight w:val="304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E93053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8E5FDB" w:rsidRPr="008842E5" w:rsidTr="00DD5007">
        <w:trPr>
          <w:gridAfter w:val="1"/>
          <w:wAfter w:w="11" w:type="dxa"/>
          <w:trHeight w:val="70"/>
        </w:trPr>
        <w:tc>
          <w:tcPr>
            <w:tcW w:w="1045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E5FDB" w:rsidRPr="008842E5" w:rsidRDefault="008E5FDB" w:rsidP="00237B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C7351" w:rsidRPr="00EE65BD" w:rsidTr="00DD5007">
        <w:tc>
          <w:tcPr>
            <w:tcW w:w="104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351" w:rsidRPr="00EE65B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6"/>
                <w:szCs w:val="16"/>
                <w:lang w:eastAsia="ar-SA"/>
              </w:rPr>
            </w:pPr>
          </w:p>
        </w:tc>
      </w:tr>
      <w:tr w:rsidR="006C7351" w:rsidTr="00DD5007">
        <w:trPr>
          <w:trHeight w:val="441"/>
        </w:trPr>
        <w:tc>
          <w:tcPr>
            <w:tcW w:w="104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5007" w:rsidRDefault="006C7351" w:rsidP="00DD500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D5007">
              <w:rPr>
                <w:rFonts w:eastAsia="Times New Roman"/>
                <w:b/>
                <w:lang w:eastAsia="ar-SA"/>
              </w:rPr>
              <w:t xml:space="preserve">ПОРУЧЕНИЕ </w:t>
            </w:r>
          </w:p>
          <w:p w:rsidR="00DD5007" w:rsidRDefault="006C7351" w:rsidP="00DD500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D5007">
              <w:rPr>
                <w:rFonts w:eastAsia="Times New Roman"/>
                <w:b/>
                <w:lang w:eastAsia="ar-SA"/>
              </w:rPr>
              <w:t xml:space="preserve">НА ОТМЕНУ РАСПОРЯЖЕНИЯ </w:t>
            </w:r>
            <w:r w:rsidR="00437016" w:rsidRPr="00DD5007">
              <w:rPr>
                <w:rFonts w:eastAsia="Times New Roman"/>
                <w:b/>
                <w:lang w:eastAsia="ar-SA"/>
              </w:rPr>
              <w:t xml:space="preserve">НА СПИСАНИЕ (ЗАЧИСЛЕНИЕ) ЦЕННЫХ БУМАГ </w:t>
            </w:r>
          </w:p>
          <w:p w:rsidR="00DD5007" w:rsidRDefault="00437016" w:rsidP="00DD500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D5007">
              <w:rPr>
                <w:rFonts w:eastAsia="Times New Roman"/>
                <w:b/>
                <w:lang w:eastAsia="ar-SA"/>
              </w:rPr>
              <w:t>ПО ЛИЦЕВОМУ СЧЕТУ</w:t>
            </w:r>
          </w:p>
          <w:p w:rsidR="006C7351" w:rsidRPr="00DD5007" w:rsidRDefault="00437016" w:rsidP="00DD500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DD5007">
              <w:rPr>
                <w:rFonts w:eastAsia="Times New Roman"/>
                <w:b/>
                <w:lang w:eastAsia="ar-SA"/>
              </w:rPr>
              <w:t xml:space="preserve"> НОМИНАЛЬНОГО ДЕРЖАТЕЛЯ ЦЕНТРАЛЬНОГО ДЕПОЗИТАРИЯ</w:t>
            </w:r>
          </w:p>
        </w:tc>
      </w:tr>
      <w:tr w:rsidR="006C7351" w:rsidRPr="00641AED" w:rsidTr="00DD5007">
        <w:tc>
          <w:tcPr>
            <w:tcW w:w="104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51" w:rsidRPr="00641AE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8"/>
                <w:szCs w:val="16"/>
                <w:lang w:eastAsia="ar-SA"/>
              </w:rPr>
            </w:pPr>
          </w:p>
        </w:tc>
      </w:tr>
      <w:tr w:rsidR="006C7351" w:rsidRPr="00641AED" w:rsidTr="00DD5007">
        <w:trPr>
          <w:trHeight w:val="204"/>
        </w:trPr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5D38" w:rsidRPr="00872DC1" w:rsidRDefault="00DD5007" w:rsidP="000D5D38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DD5007" w:rsidRPr="00641AED" w:rsidTr="00DD5007">
        <w:trPr>
          <w:trHeight w:val="204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007" w:rsidRPr="00872DC1" w:rsidRDefault="00DD5007" w:rsidP="000D5D38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D5007" w:rsidRPr="00641AED" w:rsidTr="00DD5007">
        <w:trPr>
          <w:trHeight w:val="204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007" w:rsidRPr="00872DC1" w:rsidRDefault="00DD5007" w:rsidP="000D5D38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37016" w:rsidTr="00DD5007">
        <w:trPr>
          <w:trHeight w:val="88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6" w:rsidRPr="005C1208" w:rsidRDefault="00D87BC5" w:rsidP="00437016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0D5D38" w:rsidTr="00F119F6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007" w:rsidRPr="00DD5007" w:rsidRDefault="000D5D38" w:rsidP="00DD5007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50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5D38" w:rsidRPr="00DD5007" w:rsidRDefault="000D5D38" w:rsidP="003F0CC4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D5D38" w:rsidRPr="00AD4B24" w:rsidTr="00F119F6">
        <w:trPr>
          <w:trHeight w:val="283"/>
        </w:trPr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D38" w:rsidRPr="00DD5007" w:rsidRDefault="00F119F6" w:rsidP="00DD5007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943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8" w:rsidRPr="00DD5007" w:rsidRDefault="000D5D38" w:rsidP="00EF64B0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D5D38" w:rsidRPr="00AD4B24" w:rsidTr="00DD5007">
        <w:trPr>
          <w:trHeight w:val="576"/>
        </w:trPr>
        <w:tc>
          <w:tcPr>
            <w:tcW w:w="1046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D5D38" w:rsidRPr="00DD5007" w:rsidRDefault="000D5D38" w:rsidP="00DD5007">
            <w:pPr>
              <w:suppressAutoHyphens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 xml:space="preserve">Настоящим прошу отменить </w:t>
            </w:r>
            <w:r w:rsidR="000C5DEE" w:rsidRPr="00DD500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проведение операции</w:t>
            </w:r>
            <w:r w:rsidRPr="00DD500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 xml:space="preserve"> о списании (зачислении) ценных бумаг (далее - ЦБ) по лицевому счету номинального держателя центрального депозитария в реестре владельцев ценных бумаг:</w:t>
            </w:r>
          </w:p>
        </w:tc>
      </w:tr>
      <w:tr w:rsidR="000D5D38" w:rsidRPr="00AD4B24" w:rsidTr="00DD5007">
        <w:trPr>
          <w:trHeight w:val="283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D5007" w:rsidRPr="00872DC1" w:rsidRDefault="00DD5007" w:rsidP="00EF64B0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D5D38" w:rsidRPr="00AD4B24" w:rsidTr="00DD5007">
        <w:trPr>
          <w:trHeight w:val="283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8" w:rsidRPr="00AD4B24" w:rsidRDefault="00DD5007" w:rsidP="000D5D38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D5D38" w:rsidRPr="00641AED" w:rsidTr="00DD5007"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38" w:rsidRPr="00DD5007" w:rsidRDefault="000D5D38" w:rsidP="002702BD">
            <w:pPr>
              <w:suppressAutoHyphens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38" w:rsidRPr="00DD5007" w:rsidRDefault="000D5D38" w:rsidP="002702BD">
            <w:pPr>
              <w:suppressAutoHyphens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0D5D38" w:rsidTr="00DD5007"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8" w:rsidRPr="00DD5007" w:rsidRDefault="000D5D38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8" w:rsidRPr="00DD5007" w:rsidRDefault="000D5D38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D5D38" w:rsidTr="00DD5007"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5D38" w:rsidRPr="006268E7" w:rsidRDefault="00DD5007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659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5D38" w:rsidRPr="006268E7" w:rsidRDefault="000D5D38" w:rsidP="006268E7">
            <w:pPr>
              <w:suppressAutoHyphens/>
              <w:jc w:val="both"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D5D38" w:rsidTr="00DD5007">
        <w:trPr>
          <w:trHeight w:val="381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42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5D38" w:rsidRPr="00DD5007" w:rsidRDefault="000D5D38" w:rsidP="006268E7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D5D38" w:rsidTr="00DD5007">
        <w:trPr>
          <w:trHeight w:val="58"/>
        </w:trPr>
        <w:tc>
          <w:tcPr>
            <w:tcW w:w="104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38" w:rsidRPr="00641AED" w:rsidRDefault="00DD5007" w:rsidP="000D5D38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олное наименование, дата и номер договора)</w:t>
            </w:r>
          </w:p>
        </w:tc>
      </w:tr>
      <w:tr w:rsidR="000D5D38" w:rsidTr="00DD5007">
        <w:trPr>
          <w:trHeight w:val="381"/>
        </w:trPr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D38" w:rsidRPr="00DD5007" w:rsidRDefault="000D5D38" w:rsidP="000D5D38">
            <w:pPr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D5007">
              <w:rPr>
                <w:rFonts w:eastAsia="Times New Roman"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38" w:rsidRPr="00DD5007" w:rsidRDefault="000D5D38" w:rsidP="000D5D38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tbl>
      <w:tblPr>
        <w:tblW w:w="10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4"/>
      </w:tblGrid>
      <w:tr w:rsidR="006268E7" w:rsidRPr="00DD5007" w:rsidTr="00DD5007">
        <w:trPr>
          <w:cantSplit/>
          <w:trHeight w:val="818"/>
        </w:trPr>
        <w:tc>
          <w:tcPr>
            <w:tcW w:w="1046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D5D38" w:rsidRPr="00DD5007" w:rsidRDefault="000D5D38" w:rsidP="006268E7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6268E7" w:rsidRPr="00DD5007" w:rsidRDefault="006268E7" w:rsidP="00DD500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В случае отказа в совершении операции уведомление прошу отправить по адресу: </w:t>
            </w:r>
          </w:p>
        </w:tc>
      </w:tr>
    </w:tbl>
    <w:p w:rsidR="006268E7" w:rsidRPr="00DD5007" w:rsidRDefault="006268E7" w:rsidP="00DD5007">
      <w:pPr>
        <w:pBdr>
          <w:bottom w:val="dotted" w:sz="4" w:space="0" w:color="auto"/>
        </w:pBdr>
        <w:rPr>
          <w:sz w:val="20"/>
          <w:szCs w:val="20"/>
        </w:rPr>
      </w:pPr>
    </w:p>
    <w:tbl>
      <w:tblPr>
        <w:tblStyle w:val="aff6"/>
        <w:tblW w:w="10455" w:type="dxa"/>
        <w:tblLayout w:type="fixed"/>
        <w:tblLook w:val="04A0" w:firstRow="1" w:lastRow="0" w:firstColumn="1" w:lastColumn="0" w:noHBand="0" w:noVBand="1"/>
      </w:tblPr>
      <w:tblGrid>
        <w:gridCol w:w="2376"/>
        <w:gridCol w:w="72"/>
        <w:gridCol w:w="493"/>
        <w:gridCol w:w="1845"/>
        <w:gridCol w:w="423"/>
        <w:gridCol w:w="5246"/>
      </w:tblGrid>
      <w:tr w:rsidR="00676E9A" w:rsidRPr="00DD5007" w:rsidTr="003F5A10">
        <w:trPr>
          <w:gridAfter w:val="2"/>
          <w:wAfter w:w="5669" w:type="dxa"/>
          <w:trHeight w:val="70"/>
        </w:trPr>
        <w:tc>
          <w:tcPr>
            <w:tcW w:w="23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</w:t>
            </w:r>
            <w:r w:rsidRPr="00DD500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заполнения</w:t>
            </w:r>
            <w:r w:rsidRPr="00DD500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:  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6E9A" w:rsidRPr="00DD5007" w:rsidTr="003F5A10">
        <w:trPr>
          <w:trHeight w:val="70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6E9A" w:rsidRPr="00DD5007" w:rsidTr="003F5A10">
        <w:trPr>
          <w:trHeight w:val="70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676E9A" w:rsidRPr="00DD5007" w:rsidTr="003F5A10">
        <w:trPr>
          <w:trHeight w:val="524"/>
        </w:trPr>
        <w:tc>
          <w:tcPr>
            <w:tcW w:w="244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DD5007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D500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</w:tr>
      <w:tr w:rsidR="00676E9A" w:rsidTr="003F5A10">
        <w:trPr>
          <w:trHeight w:val="140"/>
        </w:trPr>
        <w:tc>
          <w:tcPr>
            <w:tcW w:w="244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6E9A" w:rsidRPr="008842E5" w:rsidRDefault="00676E9A" w:rsidP="003F5A1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882222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6E9A" w:rsidRPr="008842E5" w:rsidRDefault="00676E9A" w:rsidP="003F5A1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9A" w:rsidRPr="008842E5" w:rsidRDefault="00676E9A" w:rsidP="003F5A1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6268E7" w:rsidRPr="006C7351" w:rsidRDefault="006268E7" w:rsidP="00DD5007"/>
    <w:sectPr w:rsidR="006268E7" w:rsidRPr="006C7351" w:rsidSect="00872D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65" w:rsidRDefault="00A32565" w:rsidP="000A38CC">
      <w:pPr>
        <w:spacing w:after="0" w:line="240" w:lineRule="auto"/>
      </w:pPr>
      <w:r>
        <w:separator/>
      </w:r>
    </w:p>
  </w:endnote>
  <w:endnote w:type="continuationSeparator" w:id="0">
    <w:p w:rsidR="00A32565" w:rsidRDefault="00A32565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1E" w:rsidRDefault="0018581E" w:rsidP="0018581E">
    <w:pPr>
      <w:pStyle w:val="af2"/>
      <w:jc w:val="both"/>
      <w:rPr>
        <w:rFonts w:ascii="Times New Roman" w:eastAsia="Times New Roman" w:hAnsi="Times New Roman" w:cs="Times New Roman"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/>
        <w:i/>
        <w:sz w:val="14"/>
        <w:szCs w:val="14"/>
        <w:lang w:eastAsia="ar-SA"/>
      </w:rPr>
      <w:t>Примечание</w:t>
    </w:r>
    <w:r>
      <w:rPr>
        <w:rFonts w:ascii="Times New Roman" w:eastAsia="Times New Roman" w:hAnsi="Times New Roman" w:cs="Times New Roman"/>
        <w:i/>
        <w:sz w:val="14"/>
        <w:szCs w:val="14"/>
        <w:lang w:eastAsia="ar-SA"/>
      </w:rPr>
      <w:t xml:space="preserve">: </w:t>
    </w:r>
    <w:r w:rsidR="00613311">
      <w:rPr>
        <w:rFonts w:ascii="Times New Roman" w:eastAsia="Times New Roman" w:hAnsi="Times New Roman" w:cs="Times New Roman"/>
        <w:i/>
        <w:sz w:val="14"/>
        <w:szCs w:val="14"/>
        <w:lang w:eastAsia="ar-SA"/>
      </w:rPr>
      <w:t>в</w:t>
    </w:r>
    <w:r>
      <w:rPr>
        <w:rFonts w:ascii="Times New Roman" w:eastAsia="Times New Roman" w:hAnsi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исправлений.</w:t>
    </w:r>
  </w:p>
  <w:p w:rsidR="0018581E" w:rsidRDefault="0018581E" w:rsidP="0018581E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DF313F" w:rsidRPr="0018581E" w:rsidRDefault="00DF313F" w:rsidP="0018581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65" w:rsidRDefault="00A32565" w:rsidP="000A38CC">
      <w:pPr>
        <w:spacing w:after="0" w:line="240" w:lineRule="auto"/>
      </w:pPr>
      <w:r>
        <w:separator/>
      </w:r>
    </w:p>
  </w:footnote>
  <w:footnote w:type="continuationSeparator" w:id="0">
    <w:p w:rsidR="00A32565" w:rsidRDefault="00A32565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B2D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DF313F" w:rsidTr="00CC2C7D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DF313F" w:rsidRDefault="00D04754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DF313F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F313F" w:rsidRDefault="00DF313F" w:rsidP="00437016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43701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13</w:t>
          </w:r>
        </w:p>
      </w:tc>
    </w:tr>
  </w:tbl>
  <w:p w:rsidR="00DF313F" w:rsidRDefault="00DF313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D26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DEE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5D38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0EDA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021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581E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47E85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CC4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432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016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58"/>
    <w:rsid w:val="004C086D"/>
    <w:rsid w:val="004C08B8"/>
    <w:rsid w:val="004C0982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9AC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0F3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311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8E7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8BF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B81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6E9A"/>
    <w:rsid w:val="00677CBA"/>
    <w:rsid w:val="00677EF6"/>
    <w:rsid w:val="00680021"/>
    <w:rsid w:val="00680826"/>
    <w:rsid w:val="00681FA3"/>
    <w:rsid w:val="006821C8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5D3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351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91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AB8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44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0A9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2DC1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BFB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FD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1DC9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1F5C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A1B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565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2C7D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D95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754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87BC5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A7B2D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07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13F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1BD5"/>
    <w:rsid w:val="00E622F0"/>
    <w:rsid w:val="00E62931"/>
    <w:rsid w:val="00E629FB"/>
    <w:rsid w:val="00E62F44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19F6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9A0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3E45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62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676E9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676E9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676E9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62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676E9A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676E9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676E9A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C4F80-9FD8-4A0B-AE48-CAC6BDD5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12</cp:revision>
  <cp:lastPrinted>2017-07-10T10:20:00Z</cp:lastPrinted>
  <dcterms:created xsi:type="dcterms:W3CDTF">2023-01-31T07:32:00Z</dcterms:created>
  <dcterms:modified xsi:type="dcterms:W3CDTF">2024-07-29T04:08:00Z</dcterms:modified>
</cp:coreProperties>
</file>